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rFonts w:hint="eastAsia"/>
          <w:b/>
          <w:bCs/>
          <w:sz w:val="44"/>
        </w:rPr>
      </w:pPr>
    </w:p>
    <w:p>
      <w:pPr>
        <w:ind w:firstLine="883"/>
        <w:jc w:val="center"/>
        <w:rPr>
          <w:rFonts w:hint="eastAsia"/>
          <w:b/>
          <w:bCs/>
          <w:sz w:val="44"/>
        </w:rPr>
      </w:pPr>
    </w:p>
    <w:p>
      <w:pPr>
        <w:ind w:firstLine="883"/>
        <w:jc w:val="center"/>
        <w:rPr>
          <w:rFonts w:hint="eastAsia"/>
          <w:b/>
          <w:bCs/>
          <w:sz w:val="44"/>
        </w:rPr>
      </w:pPr>
    </w:p>
    <w:p>
      <w:pPr>
        <w:ind w:firstLine="883"/>
        <w:jc w:val="center"/>
        <w:rPr>
          <w:rFonts w:hint="eastAsia"/>
          <w:b/>
          <w:bCs/>
          <w:sz w:val="44"/>
        </w:rPr>
      </w:pPr>
    </w:p>
    <w:p>
      <w:pPr>
        <w:ind w:firstLine="883"/>
        <w:jc w:val="center"/>
        <w:rPr>
          <w:rFonts w:hint="eastAsia"/>
          <w:b/>
          <w:bCs/>
          <w:sz w:val="44"/>
        </w:rPr>
      </w:pPr>
    </w:p>
    <w:p>
      <w:pPr>
        <w:ind w:firstLine="883"/>
        <w:jc w:val="center"/>
        <w:rPr>
          <w:rFonts w:hint="eastAsia"/>
          <w:b/>
          <w:bCs/>
          <w:sz w:val="44"/>
        </w:rPr>
      </w:pPr>
    </w:p>
    <w:p>
      <w:pPr>
        <w:ind w:firstLine="883"/>
        <w:jc w:val="center"/>
        <w:rPr>
          <w:rFonts w:hint="eastAsia"/>
          <w:b/>
          <w:bCs/>
          <w:sz w:val="44"/>
        </w:rPr>
      </w:pPr>
    </w:p>
    <w:p>
      <w:pPr>
        <w:pStyle w:val="2"/>
        <w:rPr>
          <w:rFonts w:hint="eastAsia"/>
          <w:sz w:val="48"/>
          <w:szCs w:val="48"/>
        </w:rPr>
      </w:pPr>
      <w:bookmarkStart w:id="0" w:name="_Toc480554018"/>
      <w:r>
        <w:rPr>
          <w:rFonts w:hint="eastAsia"/>
          <w:sz w:val="48"/>
          <w:szCs w:val="48"/>
        </w:rPr>
        <w:t>刘光文奖学金推荐表</w:t>
      </w:r>
      <w:bookmarkEnd w:id="0"/>
    </w:p>
    <w:p>
      <w:pPr>
        <w:pStyle w:val="2"/>
        <w:rPr>
          <w:rFonts w:hint="eastAsia"/>
        </w:rPr>
      </w:pPr>
      <w:bookmarkStart w:id="1" w:name="_Toc480554019"/>
      <w:r>
        <w:rPr>
          <w:rFonts w:hint="eastAsia"/>
        </w:rPr>
        <w:t>（本科生）</w:t>
      </w:r>
      <w:bookmarkEnd w:id="1"/>
    </w:p>
    <w:p>
      <w:pPr>
        <w:ind w:firstLine="480"/>
        <w:jc w:val="center"/>
        <w:rPr>
          <w:rFonts w:hint="eastAsia"/>
        </w:rPr>
      </w:pPr>
    </w:p>
    <w:p>
      <w:pPr>
        <w:ind w:firstLine="480"/>
        <w:jc w:val="center"/>
        <w:rPr>
          <w:rFonts w:hint="eastAsia"/>
        </w:rPr>
      </w:pPr>
    </w:p>
    <w:p>
      <w:pPr>
        <w:ind w:firstLine="480"/>
        <w:jc w:val="center"/>
        <w:rPr>
          <w:rFonts w:hint="eastAsia"/>
        </w:rPr>
      </w:pPr>
    </w:p>
    <w:p>
      <w:pPr>
        <w:ind w:firstLine="480"/>
        <w:jc w:val="center"/>
        <w:rPr>
          <w:rFonts w:hint="eastAsia"/>
        </w:rPr>
      </w:pPr>
    </w:p>
    <w:p>
      <w:pPr>
        <w:ind w:firstLine="480"/>
        <w:jc w:val="center"/>
        <w:rPr>
          <w:rFonts w:hint="eastAsia"/>
        </w:rPr>
      </w:pPr>
    </w:p>
    <w:p>
      <w:pPr>
        <w:ind w:firstLine="480"/>
        <w:jc w:val="center"/>
        <w:rPr>
          <w:rFonts w:hint="eastAsia"/>
        </w:rPr>
      </w:pPr>
    </w:p>
    <w:p>
      <w:pPr>
        <w:ind w:firstLine="480"/>
        <w:jc w:val="center"/>
        <w:rPr>
          <w:rFonts w:hint="eastAsia"/>
        </w:rPr>
      </w:pPr>
    </w:p>
    <w:p>
      <w:pPr>
        <w:ind w:firstLine="480"/>
        <w:rPr>
          <w:rFonts w:hint="eastAsia"/>
          <w:szCs w:val="24"/>
        </w:rPr>
      </w:pPr>
    </w:p>
    <w:p>
      <w:pPr>
        <w:spacing w:line="520" w:lineRule="exact"/>
        <w:ind w:firstLine="199" w:firstLineChars="83"/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学生姓名__________________</w:t>
      </w:r>
    </w:p>
    <w:p>
      <w:pPr>
        <w:spacing w:line="520" w:lineRule="exact"/>
        <w:ind w:firstLine="199" w:firstLineChars="83"/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学校名称__________________</w:t>
      </w:r>
    </w:p>
    <w:p>
      <w:pPr>
        <w:spacing w:line="520" w:lineRule="exact"/>
        <w:ind w:firstLine="199" w:firstLineChars="83"/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填表日期__________________</w:t>
      </w:r>
    </w:p>
    <w:p>
      <w:pPr>
        <w:ind w:firstLine="480"/>
        <w:rPr>
          <w:rFonts w:hint="eastAsia"/>
          <w:szCs w:val="24"/>
        </w:rPr>
      </w:pPr>
    </w:p>
    <w:p>
      <w:pPr>
        <w:ind w:firstLine="480"/>
        <w:rPr>
          <w:rFonts w:hint="eastAsia"/>
          <w:szCs w:val="24"/>
        </w:rPr>
      </w:pPr>
    </w:p>
    <w:p>
      <w:pPr>
        <w:ind w:firstLine="480"/>
        <w:rPr>
          <w:rFonts w:hint="eastAsia"/>
          <w:szCs w:val="24"/>
        </w:rPr>
      </w:pPr>
    </w:p>
    <w:p>
      <w:pPr>
        <w:ind w:firstLine="480"/>
        <w:jc w:val="center"/>
        <w:rPr>
          <w:rFonts w:hint="eastAsia" w:eastAsia="华文楷体"/>
          <w:szCs w:val="24"/>
        </w:rPr>
      </w:pPr>
    </w:p>
    <w:p>
      <w:pPr>
        <w:ind w:left="420" w:leftChars="175" w:firstLine="0" w:firstLineChars="0"/>
        <w:jc w:val="center"/>
        <w:rPr>
          <w:szCs w:val="24"/>
        </w:rPr>
      </w:pPr>
      <w:r>
        <w:rPr>
          <w:rFonts w:hAnsi="宋体"/>
          <w:szCs w:val="24"/>
        </w:rPr>
        <w:t>中</w:t>
      </w:r>
      <w:r>
        <w:rPr>
          <w:szCs w:val="24"/>
        </w:rPr>
        <w:t xml:space="preserve"> </w:t>
      </w:r>
      <w:r>
        <w:rPr>
          <w:rFonts w:hAnsi="宋体"/>
          <w:szCs w:val="24"/>
        </w:rPr>
        <w:t>国</w:t>
      </w:r>
      <w:r>
        <w:rPr>
          <w:szCs w:val="24"/>
        </w:rPr>
        <w:t xml:space="preserve"> </w:t>
      </w:r>
      <w:r>
        <w:rPr>
          <w:rFonts w:hAnsi="宋体"/>
          <w:szCs w:val="24"/>
        </w:rPr>
        <w:t>水</w:t>
      </w:r>
      <w:r>
        <w:rPr>
          <w:szCs w:val="24"/>
        </w:rPr>
        <w:t xml:space="preserve"> </w:t>
      </w:r>
      <w:r>
        <w:rPr>
          <w:rFonts w:hAnsi="宋体"/>
          <w:szCs w:val="24"/>
        </w:rPr>
        <w:t>利</w:t>
      </w:r>
      <w:r>
        <w:rPr>
          <w:szCs w:val="24"/>
        </w:rPr>
        <w:t xml:space="preserve"> </w:t>
      </w:r>
      <w:r>
        <w:rPr>
          <w:rFonts w:hAnsi="宋体"/>
          <w:szCs w:val="24"/>
        </w:rPr>
        <w:t>学</w:t>
      </w:r>
      <w:r>
        <w:rPr>
          <w:szCs w:val="24"/>
        </w:rPr>
        <w:t xml:space="preserve"> </w:t>
      </w:r>
      <w:r>
        <w:rPr>
          <w:rFonts w:hAnsi="宋体"/>
          <w:szCs w:val="24"/>
        </w:rPr>
        <w:t>会</w:t>
      </w:r>
    </w:p>
    <w:p>
      <w:pPr>
        <w:ind w:left="420" w:leftChars="175" w:firstLine="0" w:firstLineChars="0"/>
        <w:jc w:val="center"/>
        <w:rPr>
          <w:szCs w:val="24"/>
        </w:rPr>
      </w:pPr>
      <w:r>
        <w:rPr>
          <w:rFonts w:hAnsi="宋体"/>
          <w:szCs w:val="24"/>
        </w:rPr>
        <w:t>刘光文水文科技教育基金管理委员会</w:t>
      </w:r>
    </w:p>
    <w:p>
      <w:pPr>
        <w:spacing w:line="360" w:lineRule="exact"/>
        <w:ind w:firstLine="0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4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319"/>
        <w:gridCol w:w="1132"/>
        <w:gridCol w:w="955"/>
        <w:gridCol w:w="1115"/>
        <w:gridCol w:w="381"/>
        <w:gridCol w:w="942"/>
        <w:gridCol w:w="91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性别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年月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民族</w:t>
            </w:r>
          </w:p>
        </w:tc>
        <w:tc>
          <w:tcPr>
            <w:tcW w:w="170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校、院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专业年级</w:t>
            </w:r>
          </w:p>
        </w:tc>
        <w:tc>
          <w:tcPr>
            <w:tcW w:w="5055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绩点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加权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平均分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专业排名</w:t>
            </w:r>
            <w:r>
              <w:rPr>
                <w:sz w:val="21"/>
                <w:szCs w:val="21"/>
              </w:rPr>
              <w:t>/</w:t>
            </w:r>
            <w:r>
              <w:rPr>
                <w:rFonts w:hAnsi="宋体"/>
                <w:sz w:val="21"/>
                <w:szCs w:val="21"/>
              </w:rPr>
              <w:t>专业人数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通讯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地址</w:t>
            </w:r>
          </w:p>
        </w:tc>
        <w:tc>
          <w:tcPr>
            <w:tcW w:w="4902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手机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3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本人简历及主要表现</w:t>
            </w:r>
          </w:p>
        </w:tc>
        <w:tc>
          <w:tcPr>
            <w:tcW w:w="8461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大学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期间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获表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彰奖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励情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况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时间</w:t>
            </w: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奖项名称</w:t>
            </w:r>
            <w:r>
              <w:rPr>
                <w:sz w:val="21"/>
                <w:szCs w:val="21"/>
              </w:rPr>
              <w:t>/</w:t>
            </w:r>
            <w:r>
              <w:rPr>
                <w:rFonts w:hAnsi="宋体"/>
                <w:sz w:val="21"/>
                <w:szCs w:val="21"/>
              </w:rPr>
              <w:t>颁奖单位</w:t>
            </w:r>
            <w:r>
              <w:rPr>
                <w:sz w:val="21"/>
                <w:szCs w:val="21"/>
              </w:rPr>
              <w:t>(</w:t>
            </w:r>
            <w:r>
              <w:rPr>
                <w:rFonts w:hAnsi="宋体"/>
                <w:sz w:val="21"/>
                <w:szCs w:val="21"/>
              </w:rPr>
              <w:t>按国家</w:t>
            </w:r>
            <w:r>
              <w:rPr>
                <w:sz w:val="21"/>
                <w:szCs w:val="21"/>
              </w:rPr>
              <w:t>/</w:t>
            </w:r>
            <w:r>
              <w:rPr>
                <w:rFonts w:hAnsi="宋体"/>
                <w:sz w:val="21"/>
                <w:szCs w:val="21"/>
              </w:rPr>
              <w:t>省</w:t>
            </w:r>
            <w:r>
              <w:rPr>
                <w:sz w:val="21"/>
                <w:szCs w:val="21"/>
              </w:rPr>
              <w:t>/</w:t>
            </w:r>
            <w:r>
              <w:rPr>
                <w:rFonts w:hAnsi="宋体"/>
                <w:sz w:val="21"/>
                <w:szCs w:val="21"/>
              </w:rPr>
              <w:t>市</w:t>
            </w:r>
            <w:r>
              <w:rPr>
                <w:sz w:val="21"/>
                <w:szCs w:val="21"/>
              </w:rPr>
              <w:t>/</w:t>
            </w:r>
            <w:r>
              <w:rPr>
                <w:rFonts w:hAnsi="宋体"/>
                <w:sz w:val="21"/>
                <w:szCs w:val="21"/>
              </w:rPr>
              <w:t>校级填写</w:t>
            </w:r>
            <w:r>
              <w:rPr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参加社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会实践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和承担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社会工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作情况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时间</w:t>
            </w: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社会实践名称</w:t>
            </w:r>
            <w:r>
              <w:rPr>
                <w:sz w:val="21"/>
                <w:szCs w:val="21"/>
              </w:rPr>
              <w:t>/</w:t>
            </w:r>
            <w:r>
              <w:rPr>
                <w:rFonts w:hAnsi="宋体"/>
                <w:sz w:val="21"/>
                <w:szCs w:val="21"/>
              </w:rPr>
              <w:t>社会工作任职名称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科研、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发明创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造及发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表论文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情况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时间</w:t>
            </w: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概　　要</w:t>
            </w:r>
            <w:r>
              <w:rPr>
                <w:sz w:val="21"/>
                <w:szCs w:val="21"/>
              </w:rPr>
              <w:t>(</w:t>
            </w:r>
            <w:r>
              <w:rPr>
                <w:rFonts w:hAnsi="宋体"/>
                <w:sz w:val="21"/>
                <w:szCs w:val="21"/>
              </w:rPr>
              <w:t>第几作者</w:t>
            </w:r>
            <w:r>
              <w:rPr>
                <w:sz w:val="21"/>
                <w:szCs w:val="21"/>
              </w:rPr>
              <w:t>/</w:t>
            </w:r>
            <w:r>
              <w:rPr>
                <w:rFonts w:hAnsi="宋体"/>
                <w:sz w:val="21"/>
                <w:szCs w:val="21"/>
              </w:rPr>
              <w:t>发明专利号</w:t>
            </w:r>
            <w:r>
              <w:rPr>
                <w:sz w:val="21"/>
                <w:szCs w:val="21"/>
              </w:rPr>
              <w:t>/</w:t>
            </w:r>
            <w:r>
              <w:rPr>
                <w:rFonts w:hAnsi="宋体"/>
                <w:sz w:val="21"/>
                <w:szCs w:val="21"/>
              </w:rPr>
              <w:t>发明人排序</w:t>
            </w:r>
            <w:r>
              <w:rPr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英语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计算机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等级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情况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时间</w:t>
            </w: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证书名称、等级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学校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评审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461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after="156" w:afterLines="50"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             </w:t>
            </w:r>
            <w:r>
              <w:rPr>
                <w:rFonts w:hAnsi="宋体"/>
                <w:sz w:val="21"/>
                <w:szCs w:val="21"/>
              </w:rPr>
              <w:t>签字：</w:t>
            </w:r>
            <w:r>
              <w:rPr>
                <w:sz w:val="21"/>
                <w:szCs w:val="21"/>
              </w:rPr>
              <w:t xml:space="preserve">           </w:t>
            </w:r>
            <w:r>
              <w:rPr>
                <w:rFonts w:hAnsi="宋体"/>
                <w:sz w:val="21"/>
                <w:szCs w:val="21"/>
              </w:rPr>
              <w:t>盖</w:t>
            </w:r>
            <w:r>
              <w:rPr>
                <w:rFonts w:hint="eastAsia" w:hAnsi="宋体"/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章</w:t>
            </w: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评审委员会评审意见</w:t>
            </w:r>
          </w:p>
        </w:tc>
        <w:tc>
          <w:tcPr>
            <w:tcW w:w="8461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after="156" w:afterLines="50"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                               </w:t>
            </w:r>
            <w:r>
              <w:rPr>
                <w:rFonts w:hAnsi="宋体"/>
                <w:sz w:val="21"/>
                <w:szCs w:val="21"/>
              </w:rPr>
              <w:t>负责人签名：</w:t>
            </w:r>
          </w:p>
          <w:p>
            <w:pPr>
              <w:spacing w:after="156" w:afterLines="50"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基金管理委员会意见</w:t>
            </w:r>
          </w:p>
        </w:tc>
        <w:tc>
          <w:tcPr>
            <w:tcW w:w="8461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after="156" w:afterLines="50"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                               </w:t>
            </w:r>
            <w:r>
              <w:rPr>
                <w:rFonts w:hAnsi="宋体"/>
                <w:sz w:val="21"/>
                <w:szCs w:val="21"/>
              </w:rPr>
              <w:t>负责人签名：</w:t>
            </w:r>
          </w:p>
          <w:p>
            <w:pPr>
              <w:spacing w:after="156" w:afterLines="50" w:line="3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</w:tbl>
    <w:p>
      <w:pPr>
        <w:spacing w:line="360" w:lineRule="exact"/>
        <w:ind w:firstLine="0" w:firstLineChars="0"/>
      </w:pPr>
      <w:r>
        <w:rPr>
          <w:rFonts w:hAnsi="宋体"/>
          <w:sz w:val="21"/>
          <w:szCs w:val="21"/>
        </w:rPr>
        <w:t>注：请将获奖证书、四六级证书、计算机等级证书、论文（封面、目录、正文、封底）、发明及专利证书等复印件、在校期间所学课程及成绩等作为附件。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Roman 10cpi">
    <w:altName w:val="MS Gothic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04380"/>
    <w:rsid w:val="609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420" w:lineRule="exact"/>
      <w:ind w:firstLine="200" w:firstLineChars="200"/>
      <w:contextualSpacing/>
      <w:jc w:val="both"/>
    </w:pPr>
    <w:rPr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60" w:after="60" w:line="360" w:lineRule="auto"/>
      <w:ind w:firstLine="0" w:firstLineChars="0"/>
      <w:jc w:val="center"/>
      <w:outlineLvl w:val="0"/>
    </w:pPr>
    <w:rPr>
      <w:rFonts w:ascii="Arial" w:hAnsi="Arial" w:eastAsia="黑体"/>
      <w:bCs/>
      <w:kern w:val="44"/>
      <w:sz w:val="36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2017-10-23T08:31:00Z</dcterms:created>
  <dc:creator>user</dc:creator>
  <cp:lastModifiedBy>user</cp:lastModifiedBy>
  <dcterms:modified xsi:type="dcterms:W3CDTF">2017-10-23T08:33:10Z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